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D4" w:rsidRDefault="001B52D4"/>
    <w:tbl>
      <w:tblPr>
        <w:tblW w:w="5000" w:type="pct"/>
        <w:tblCellSpacing w:w="15" w:type="dxa"/>
        <w:tblCellMar>
          <w:top w:w="133" w:type="dxa"/>
          <w:left w:w="133" w:type="dxa"/>
          <w:bottom w:w="133" w:type="dxa"/>
          <w:right w:w="133" w:type="dxa"/>
        </w:tblCellMar>
        <w:tblLook w:val="0000"/>
      </w:tblPr>
      <w:tblGrid>
        <w:gridCol w:w="8996"/>
      </w:tblGrid>
      <w:tr w:rsidR="001B52D4" w:rsidRPr="00750917">
        <w:trPr>
          <w:tblCellSpacing w:w="15" w:type="dxa"/>
        </w:trPr>
        <w:tc>
          <w:tcPr>
            <w:tcW w:w="0" w:type="auto"/>
            <w:shd w:val="clear" w:color="auto" w:fill="auto"/>
          </w:tcPr>
          <w:p w:rsidR="001B52D4" w:rsidRPr="00750917" w:rsidRDefault="001B52D4" w:rsidP="00890324">
            <w:pPr>
              <w:spacing w:after="240"/>
              <w:rPr>
                <w:rFonts w:ascii="Times" w:hAnsi="Times"/>
                <w:sz w:val="20"/>
                <w:szCs w:val="20"/>
              </w:rPr>
            </w:pPr>
            <w:r w:rsidRPr="00750917">
              <w:rPr>
                <w:rFonts w:ascii="Times" w:hAnsi="Times"/>
                <w:sz w:val="20"/>
                <w:szCs w:val="20"/>
              </w:rPr>
              <w:fldChar w:fldCharType="begin"/>
            </w:r>
            <w:r w:rsidRPr="00750917">
              <w:rPr>
                <w:rFonts w:ascii="Times" w:hAnsi="Times"/>
                <w:sz w:val="20"/>
                <w:szCs w:val="20"/>
              </w:rPr>
              <w:instrText xml:space="preserve"> HYPERLINK "http://gallery114pdx.com" \t "_blank" </w:instrText>
            </w:r>
            <w:r w:rsidRPr="00750917">
              <w:rPr>
                <w:rFonts w:ascii="Times" w:hAnsi="Times"/>
                <w:sz w:val="20"/>
                <w:szCs w:val="20"/>
              </w:rPr>
            </w:r>
            <w:r w:rsidRPr="00750917">
              <w:rPr>
                <w:rFonts w:ascii="Times" w:hAnsi="Times"/>
                <w:sz w:val="20"/>
                <w:szCs w:val="20"/>
              </w:rPr>
              <w:fldChar w:fldCharType="separate"/>
            </w:r>
            <w:r w:rsidRPr="00750917">
              <w:rPr>
                <w:rFonts w:ascii="Times" w:hAnsi="Times"/>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href="http://gallery114pdx.com" target="&quot;_blank&quot;" style="width:24pt;height:24pt" o:button="t"/>
              </w:pict>
            </w:r>
            <w:r w:rsidRPr="00750917">
              <w:rPr>
                <w:rFonts w:ascii="Times" w:hAnsi="Times"/>
                <w:sz w:val="20"/>
                <w:szCs w:val="20"/>
              </w:rPr>
              <w:fldChar w:fldCharType="end"/>
            </w:r>
            <w:r w:rsidRPr="00750917">
              <w:rPr>
                <w:rFonts w:ascii="Times" w:hAnsi="Times"/>
                <w:sz w:val="20"/>
                <w:szCs w:val="20"/>
              </w:rPr>
              <w:br/>
            </w:r>
            <w:r w:rsidRPr="00750917">
              <w:rPr>
                <w:rFonts w:ascii="Times" w:hAnsi="Times"/>
                <w:sz w:val="20"/>
                <w:szCs w:val="20"/>
              </w:rPr>
              <w:br/>
            </w:r>
            <w:r w:rsidRPr="001E3D00">
              <w:rPr>
                <w:rFonts w:ascii="Times" w:hAnsi="Times"/>
                <w:sz w:val="28"/>
                <w:szCs w:val="20"/>
              </w:rPr>
              <w:t>Pegasus World Cup Inaugural Juried Art Exhibition</w:t>
            </w:r>
            <w:r w:rsidRPr="001E3D00">
              <w:rPr>
                <w:rFonts w:ascii="Times" w:hAnsi="Times"/>
                <w:sz w:val="28"/>
                <w:szCs w:val="20"/>
              </w:rPr>
              <w:br/>
              <w:t>Gulfstream Park</w:t>
            </w:r>
            <w:r w:rsidRPr="00750917">
              <w:rPr>
                <w:rFonts w:ascii="Times" w:hAnsi="Times"/>
                <w:sz w:val="20"/>
                <w:szCs w:val="20"/>
              </w:rPr>
              <w:br/>
            </w:r>
            <w:r w:rsidR="001E3D00" w:rsidRPr="001E3D00">
              <w:rPr>
                <w:rStyle w:val="xbe"/>
                <w:sz w:val="22"/>
              </w:rPr>
              <w:t>901 S Federal Hwy, Hallandale Beach, FL 33009</w:t>
            </w:r>
          </w:p>
        </w:tc>
      </w:tr>
      <w:tr w:rsidR="001B52D4" w:rsidRPr="00750917">
        <w:trPr>
          <w:tblCellSpacing w:w="15" w:type="dxa"/>
        </w:trPr>
        <w:tc>
          <w:tcPr>
            <w:tcW w:w="0" w:type="auto"/>
            <w:shd w:val="clear" w:color="auto" w:fill="auto"/>
          </w:tcPr>
          <w:p w:rsidR="001B52D4" w:rsidRPr="00750917" w:rsidRDefault="001B52D4" w:rsidP="00750917">
            <w:pPr>
              <w:spacing w:after="240"/>
              <w:rPr>
                <w:rFonts w:ascii="Times" w:hAnsi="Times"/>
                <w:sz w:val="20"/>
                <w:szCs w:val="20"/>
              </w:rPr>
            </w:pPr>
            <w:r w:rsidRPr="00750917">
              <w:rPr>
                <w:rFonts w:ascii="Times" w:hAnsi="Times"/>
                <w:sz w:val="20"/>
                <w:szCs w:val="20"/>
              </w:rPr>
              <w:t xml:space="preserve">Entry Deadline: </w:t>
            </w:r>
            <w:r>
              <w:rPr>
                <w:rFonts w:ascii="Times" w:hAnsi="Times"/>
                <w:b/>
                <w:sz w:val="20"/>
                <w:szCs w:val="20"/>
              </w:rPr>
              <w:t>12/</w:t>
            </w:r>
            <w:r w:rsidR="00DE526A">
              <w:rPr>
                <w:rFonts w:ascii="Times" w:hAnsi="Times"/>
                <w:b/>
                <w:sz w:val="20"/>
                <w:szCs w:val="20"/>
              </w:rPr>
              <w:t>20</w:t>
            </w:r>
            <w:r w:rsidRPr="00750917">
              <w:rPr>
                <w:rFonts w:ascii="Times" w:hAnsi="Times"/>
                <w:b/>
                <w:sz w:val="20"/>
                <w:szCs w:val="20"/>
              </w:rPr>
              <w:t>/17</w:t>
            </w:r>
            <w:r w:rsidRPr="00750917">
              <w:rPr>
                <w:rFonts w:ascii="Times" w:hAnsi="Times"/>
                <w:sz w:val="20"/>
                <w:szCs w:val="20"/>
              </w:rPr>
              <w:br/>
              <w:t xml:space="preserve">Days remaining to deadline: </w:t>
            </w:r>
            <w:r w:rsidRPr="00750917">
              <w:rPr>
                <w:rFonts w:ascii="Times" w:hAnsi="Times"/>
                <w:sz w:val="20"/>
                <w:szCs w:val="20"/>
              </w:rPr>
              <w:br/>
            </w:r>
            <w:r w:rsidRPr="00750917">
              <w:rPr>
                <w:rFonts w:ascii="Times" w:hAnsi="Times"/>
                <w:sz w:val="20"/>
                <w:szCs w:val="20"/>
              </w:rPr>
              <w:br/>
              <w:t>REQUIREMENTS:</w:t>
            </w:r>
            <w:r w:rsidRPr="00750917">
              <w:rPr>
                <w:rFonts w:ascii="Times" w:hAnsi="Times"/>
                <w:sz w:val="20"/>
                <w:szCs w:val="20"/>
              </w:rPr>
              <w:br/>
            </w:r>
            <w:r w:rsidRPr="00750917">
              <w:rPr>
                <w:rFonts w:ascii="Times" w:hAnsi="Times"/>
                <w:sz w:val="20"/>
                <w:szCs w:val="20"/>
              </w:rPr>
              <w:br/>
              <w:t xml:space="preserve">Media </w:t>
            </w:r>
            <w:r w:rsidRPr="00750917">
              <w:rPr>
                <w:rFonts w:ascii="Times" w:hAnsi="Times"/>
                <w:sz w:val="20"/>
                <w:szCs w:val="20"/>
              </w:rPr>
              <w:br/>
              <w:t xml:space="preserve">Images - Minimum: </w:t>
            </w:r>
            <w:r w:rsidRPr="00750917">
              <w:rPr>
                <w:rFonts w:ascii="Times" w:hAnsi="Times"/>
                <w:b/>
                <w:sz w:val="20"/>
                <w:szCs w:val="20"/>
              </w:rPr>
              <w:t>1</w:t>
            </w:r>
            <w:r w:rsidRPr="00750917">
              <w:rPr>
                <w:rFonts w:ascii="Times" w:hAnsi="Times"/>
                <w:sz w:val="20"/>
                <w:szCs w:val="20"/>
              </w:rPr>
              <w:t xml:space="preserve">, Maximum: </w:t>
            </w:r>
            <w:r>
              <w:rPr>
                <w:rFonts w:ascii="Times" w:hAnsi="Times"/>
                <w:b/>
                <w:sz w:val="20"/>
                <w:szCs w:val="20"/>
              </w:rPr>
              <w:t>4</w:t>
            </w:r>
            <w:r w:rsidRPr="00750917">
              <w:rPr>
                <w:rFonts w:ascii="Times" w:hAnsi="Times"/>
                <w:sz w:val="20"/>
                <w:szCs w:val="20"/>
              </w:rPr>
              <w:t xml:space="preserve"> </w:t>
            </w:r>
            <w:r w:rsidRPr="00750917">
              <w:rPr>
                <w:rFonts w:ascii="Times" w:hAnsi="Times"/>
                <w:sz w:val="20"/>
                <w:szCs w:val="20"/>
              </w:rPr>
              <w:br/>
              <w:t xml:space="preserve">Total Media - Minimum: </w:t>
            </w:r>
            <w:r w:rsidRPr="00750917">
              <w:rPr>
                <w:rFonts w:ascii="Times" w:hAnsi="Times"/>
                <w:b/>
                <w:sz w:val="20"/>
                <w:szCs w:val="20"/>
              </w:rPr>
              <w:t>1</w:t>
            </w:r>
            <w:r w:rsidRPr="00750917">
              <w:rPr>
                <w:rFonts w:ascii="Times" w:hAnsi="Times"/>
                <w:sz w:val="20"/>
                <w:szCs w:val="20"/>
              </w:rPr>
              <w:t xml:space="preserve">, Maximum: </w:t>
            </w:r>
            <w:r>
              <w:rPr>
                <w:rFonts w:ascii="Times" w:hAnsi="Times"/>
                <w:b/>
                <w:sz w:val="20"/>
                <w:szCs w:val="20"/>
              </w:rPr>
              <w:t>4</w:t>
            </w:r>
            <w:r>
              <w:rPr>
                <w:rFonts w:ascii="Times" w:hAnsi="Times"/>
                <w:sz w:val="20"/>
                <w:szCs w:val="20"/>
              </w:rPr>
              <w:t xml:space="preserve"> </w:t>
            </w:r>
            <w:r>
              <w:rPr>
                <w:rFonts w:ascii="Times" w:hAnsi="Times"/>
                <w:sz w:val="20"/>
                <w:szCs w:val="20"/>
              </w:rPr>
              <w:br/>
            </w:r>
            <w:r>
              <w:rPr>
                <w:rFonts w:ascii="Times" w:hAnsi="Times"/>
                <w:sz w:val="20"/>
                <w:szCs w:val="20"/>
              </w:rPr>
              <w:br/>
              <w:t>Entry Fee</w:t>
            </w:r>
            <w:r w:rsidRPr="00750917">
              <w:rPr>
                <w:rFonts w:ascii="Times" w:hAnsi="Times"/>
                <w:sz w:val="20"/>
                <w:szCs w:val="20"/>
              </w:rPr>
              <w:t xml:space="preserve">: </w:t>
            </w:r>
            <w:r>
              <w:rPr>
                <w:rFonts w:ascii="Times" w:hAnsi="Times"/>
                <w:b/>
                <w:sz w:val="20"/>
                <w:szCs w:val="20"/>
              </w:rPr>
              <w:t>$0.00</w:t>
            </w:r>
          </w:p>
          <w:p w:rsidR="001B52D4" w:rsidRDefault="001B52D4" w:rsidP="001B52D4">
            <w:pPr>
              <w:rPr>
                <w:rFonts w:ascii="Times" w:hAnsi="Times"/>
                <w:sz w:val="20"/>
                <w:szCs w:val="20"/>
              </w:rPr>
            </w:pPr>
            <w:r>
              <w:rPr>
                <w:rFonts w:ascii="Times" w:hAnsi="Times"/>
                <w:sz w:val="20"/>
                <w:szCs w:val="20"/>
              </w:rPr>
              <w:t>A Race To The Skies</w:t>
            </w:r>
          </w:p>
          <w:p w:rsidR="001B52D4" w:rsidRDefault="001B52D4" w:rsidP="001B52D4">
            <w:pPr>
              <w:rPr>
                <w:rFonts w:ascii="Times" w:hAnsi="Times"/>
                <w:sz w:val="20"/>
                <w:szCs w:val="20"/>
              </w:rPr>
            </w:pPr>
            <w:r>
              <w:rPr>
                <w:rFonts w:ascii="Times" w:hAnsi="Times"/>
                <w:sz w:val="20"/>
                <w:szCs w:val="20"/>
              </w:rPr>
              <w:t>Open to all South Florida based artists, t</w:t>
            </w:r>
            <w:r w:rsidRPr="00750917">
              <w:rPr>
                <w:rFonts w:ascii="Times" w:hAnsi="Times"/>
                <w:sz w:val="20"/>
                <w:szCs w:val="20"/>
              </w:rPr>
              <w:t>his is a rare and unique opportunity to present your own work at the 2nd annual Pegasus World Cup Invitational at Gulfstream Park on January 27th, 2018. The Pegasus World Cup is the world's richest thoroughbred horse race at $16 Million and is frequented by celebrities, professional athletes</w:t>
            </w:r>
            <w:r>
              <w:rPr>
                <w:rFonts w:ascii="Times" w:hAnsi="Times"/>
                <w:sz w:val="20"/>
                <w:szCs w:val="20"/>
              </w:rPr>
              <w:t>, wealthy art collectors</w:t>
            </w:r>
            <w:r w:rsidRPr="00750917">
              <w:rPr>
                <w:rFonts w:ascii="Times" w:hAnsi="Times"/>
                <w:sz w:val="20"/>
                <w:szCs w:val="20"/>
              </w:rPr>
              <w:t xml:space="preserve"> and noted businessmen and women from around the world. </w:t>
            </w:r>
          </w:p>
          <w:p w:rsidR="001B52D4" w:rsidRDefault="001B52D4" w:rsidP="001B52D4">
            <w:pPr>
              <w:rPr>
                <w:rFonts w:ascii="Times" w:hAnsi="Times"/>
                <w:sz w:val="20"/>
                <w:szCs w:val="20"/>
              </w:rPr>
            </w:pPr>
          </w:p>
          <w:p w:rsidR="001B52D4" w:rsidRPr="00750917" w:rsidRDefault="001B52D4" w:rsidP="001B52D4">
            <w:pPr>
              <w:rPr>
                <w:rFonts w:ascii="Times" w:hAnsi="Times"/>
                <w:sz w:val="20"/>
                <w:szCs w:val="20"/>
              </w:rPr>
            </w:pPr>
            <w:proofErr w:type="gramStart"/>
            <w:r w:rsidRPr="00750917">
              <w:rPr>
                <w:rFonts w:ascii="Times" w:hAnsi="Times"/>
                <w:sz w:val="20"/>
                <w:szCs w:val="20"/>
              </w:rPr>
              <w:t>Our ask</w:t>
            </w:r>
            <w:proofErr w:type="gramEnd"/>
            <w:r w:rsidRPr="00750917">
              <w:rPr>
                <w:rFonts w:ascii="Times" w:hAnsi="Times"/>
                <w:sz w:val="20"/>
                <w:szCs w:val="20"/>
              </w:rPr>
              <w:t xml:space="preserve"> is simple.</w:t>
            </w:r>
          </w:p>
          <w:p w:rsidR="001B52D4" w:rsidRPr="00750917" w:rsidRDefault="001B52D4" w:rsidP="001B52D4">
            <w:pPr>
              <w:rPr>
                <w:rFonts w:ascii="Times" w:hAnsi="Times"/>
                <w:sz w:val="20"/>
                <w:szCs w:val="20"/>
              </w:rPr>
            </w:pPr>
          </w:p>
          <w:p w:rsidR="00DE526A" w:rsidRDefault="001B52D4" w:rsidP="001B52D4">
            <w:pPr>
              <w:rPr>
                <w:rFonts w:ascii="Times" w:hAnsi="Times"/>
                <w:sz w:val="20"/>
                <w:szCs w:val="20"/>
              </w:rPr>
            </w:pPr>
            <w:r w:rsidRPr="00750917">
              <w:rPr>
                <w:rFonts w:ascii="Times" w:hAnsi="Times"/>
                <w:sz w:val="20"/>
                <w:szCs w:val="20"/>
              </w:rPr>
              <w:t xml:space="preserve">Create a unique work of art based on your own personal interpretation of one or more of the following: </w:t>
            </w:r>
          </w:p>
          <w:p w:rsidR="001B52D4" w:rsidRPr="00750917" w:rsidRDefault="001B52D4" w:rsidP="001B52D4">
            <w:pPr>
              <w:rPr>
                <w:rFonts w:ascii="Times" w:hAnsi="Times"/>
                <w:sz w:val="20"/>
                <w:szCs w:val="20"/>
              </w:rPr>
            </w:pPr>
            <w:r w:rsidRPr="00750917">
              <w:rPr>
                <w:rFonts w:ascii="Times" w:hAnsi="Times"/>
                <w:sz w:val="20"/>
                <w:szCs w:val="20"/>
              </w:rPr>
              <w:t xml:space="preserve">A) </w:t>
            </w:r>
            <w:proofErr w:type="gramStart"/>
            <w:r w:rsidRPr="00750917">
              <w:rPr>
                <w:rFonts w:ascii="Times" w:hAnsi="Times"/>
                <w:sz w:val="20"/>
                <w:szCs w:val="20"/>
              </w:rPr>
              <w:t>the</w:t>
            </w:r>
            <w:proofErr w:type="gramEnd"/>
            <w:r w:rsidRPr="00750917">
              <w:rPr>
                <w:rFonts w:ascii="Times" w:hAnsi="Times"/>
                <w:sz w:val="20"/>
                <w:szCs w:val="20"/>
              </w:rPr>
              <w:t xml:space="preserve"> sport of thoroughbred horse racing, B) the spirit of the horse itself and/or C) your own artistic inte</w:t>
            </w:r>
            <w:r w:rsidR="00DE526A">
              <w:rPr>
                <w:rFonts w:ascii="Times" w:hAnsi="Times"/>
                <w:sz w:val="20"/>
                <w:szCs w:val="20"/>
              </w:rPr>
              <w:t>rpretation of the mythological P</w:t>
            </w:r>
            <w:r w:rsidRPr="00750917">
              <w:rPr>
                <w:rFonts w:ascii="Times" w:hAnsi="Times"/>
                <w:sz w:val="20"/>
                <w:szCs w:val="20"/>
              </w:rPr>
              <w:t>eg</w:t>
            </w:r>
            <w:r w:rsidR="00DE526A">
              <w:rPr>
                <w:rFonts w:ascii="Times" w:hAnsi="Times"/>
                <w:sz w:val="20"/>
                <w:szCs w:val="20"/>
              </w:rPr>
              <w:t>asus. Work can be 2D or 3D in design and range in media and mediums best suited to the artist’s vision</w:t>
            </w:r>
            <w:r w:rsidRPr="00750917">
              <w:rPr>
                <w:rFonts w:ascii="Times" w:hAnsi="Times"/>
                <w:sz w:val="20"/>
                <w:szCs w:val="20"/>
              </w:rPr>
              <w:t>. </w:t>
            </w:r>
          </w:p>
          <w:p w:rsidR="001B52D4" w:rsidRPr="00750917" w:rsidRDefault="001B52D4" w:rsidP="001B52D4">
            <w:pPr>
              <w:rPr>
                <w:rFonts w:ascii="Times" w:hAnsi="Times"/>
                <w:sz w:val="20"/>
                <w:szCs w:val="20"/>
              </w:rPr>
            </w:pPr>
          </w:p>
          <w:p w:rsidR="001B52D4" w:rsidRPr="00750917" w:rsidRDefault="001B52D4" w:rsidP="001B52D4">
            <w:pPr>
              <w:rPr>
                <w:rFonts w:ascii="Times" w:hAnsi="Times"/>
                <w:sz w:val="20"/>
                <w:szCs w:val="20"/>
              </w:rPr>
            </w:pPr>
            <w:r w:rsidRPr="00750917">
              <w:rPr>
                <w:rFonts w:ascii="Times" w:hAnsi="Times"/>
                <w:sz w:val="20"/>
                <w:szCs w:val="20"/>
              </w:rPr>
              <w:t>Your unique piece will be presented in the VIP District on the day of the Pegasus World Cup. High traffic of high net-worth and celebrity individuals will be exposed to your piece and your personal brand. We ask that 50% of any piece purchased go directly to the artist and the remaining 50% to charity.</w:t>
            </w:r>
          </w:p>
          <w:p w:rsidR="001B52D4" w:rsidRPr="00750917" w:rsidRDefault="001B52D4" w:rsidP="001B52D4">
            <w:pPr>
              <w:rPr>
                <w:rFonts w:ascii="Times" w:hAnsi="Times"/>
                <w:sz w:val="20"/>
                <w:szCs w:val="20"/>
              </w:rPr>
            </w:pPr>
          </w:p>
          <w:p w:rsidR="001B52D4" w:rsidRPr="00750917" w:rsidRDefault="001B52D4" w:rsidP="00DE526A">
            <w:pPr>
              <w:rPr>
                <w:rFonts w:ascii="Times" w:hAnsi="Times" w:cs="Times New Roman"/>
                <w:sz w:val="20"/>
                <w:szCs w:val="20"/>
              </w:rPr>
            </w:pPr>
            <w:r w:rsidRPr="00750917">
              <w:rPr>
                <w:rFonts w:ascii="Times" w:hAnsi="Times"/>
                <w:sz w:val="20"/>
                <w:szCs w:val="20"/>
              </w:rPr>
              <w:t xml:space="preserve">This is an opportunity for your own work of art to be exposed at a major sporting event among a </w:t>
            </w:r>
          </w:p>
          <w:p w:rsidR="00123DC2" w:rsidRDefault="001B52D4" w:rsidP="00123DC2">
            <w:pPr>
              <w:rPr>
                <w:rFonts w:ascii="Calibri" w:hAnsi="Calibri"/>
                <w:sz w:val="20"/>
                <w:szCs w:val="20"/>
              </w:rPr>
            </w:pPr>
            <w:r w:rsidRPr="00750917">
              <w:rPr>
                <w:rFonts w:ascii="Times" w:hAnsi="Times"/>
                <w:sz w:val="20"/>
                <w:szCs w:val="20"/>
              </w:rPr>
              <w:br/>
            </w:r>
            <w:r w:rsidRPr="00750917">
              <w:rPr>
                <w:rFonts w:ascii="Calibri" w:hAnsi="Calibri"/>
                <w:b/>
                <w:sz w:val="20"/>
                <w:szCs w:val="20"/>
              </w:rPr>
              <w:t>Media</w:t>
            </w:r>
            <w:r w:rsidRPr="00750917">
              <w:rPr>
                <w:rFonts w:ascii="Calibri" w:hAnsi="Calibri"/>
                <w:sz w:val="20"/>
                <w:szCs w:val="20"/>
              </w:rPr>
              <w:t xml:space="preserve">: All 2 and 3 dimensional media </w:t>
            </w:r>
            <w:r w:rsidR="00061271">
              <w:rPr>
                <w:rFonts w:ascii="Calibri" w:hAnsi="Calibri"/>
                <w:sz w:val="20"/>
                <w:szCs w:val="20"/>
              </w:rPr>
              <w:t>welcome. Works must be original</w:t>
            </w:r>
            <w:r w:rsidRPr="00750917">
              <w:rPr>
                <w:rFonts w:ascii="Calibri" w:hAnsi="Calibri"/>
                <w:sz w:val="20"/>
                <w:szCs w:val="20"/>
              </w:rPr>
              <w:t>.</w:t>
            </w:r>
            <w:r w:rsidRPr="00750917">
              <w:rPr>
                <w:rFonts w:ascii="Calibri" w:hAnsi="Calibri"/>
                <w:sz w:val="20"/>
                <w:szCs w:val="20"/>
              </w:rPr>
              <w:br/>
            </w:r>
            <w:r w:rsidRPr="00750917">
              <w:rPr>
                <w:rFonts w:ascii="Calibri" w:hAnsi="Calibri"/>
                <w:sz w:val="20"/>
                <w:szCs w:val="20"/>
              </w:rPr>
              <w:br/>
            </w:r>
            <w:r w:rsidRPr="00750917">
              <w:rPr>
                <w:rFonts w:ascii="Calibri" w:hAnsi="Calibri"/>
                <w:b/>
                <w:sz w:val="20"/>
                <w:szCs w:val="20"/>
              </w:rPr>
              <w:t>Size:</w:t>
            </w:r>
            <w:r w:rsidRPr="00750917">
              <w:rPr>
                <w:rFonts w:ascii="Calibri" w:hAnsi="Calibri"/>
                <w:sz w:val="20"/>
                <w:szCs w:val="20"/>
              </w:rPr>
              <w:t xml:space="preserve"> An individual Work should not extend beyond 7ft in height and 5 feet in width.</w:t>
            </w:r>
            <w:r w:rsidRPr="00750917">
              <w:rPr>
                <w:rFonts w:ascii="Times" w:hAnsi="Times"/>
                <w:sz w:val="20"/>
                <w:szCs w:val="20"/>
              </w:rPr>
              <w:br/>
            </w:r>
            <w:r w:rsidRPr="00750917">
              <w:rPr>
                <w:rFonts w:ascii="Calibri" w:hAnsi="Calibri"/>
                <w:b/>
                <w:sz w:val="20"/>
                <w:szCs w:val="20"/>
              </w:rPr>
              <w:t xml:space="preserve">Prices </w:t>
            </w:r>
            <w:r w:rsidR="00DE526A">
              <w:rPr>
                <w:rFonts w:ascii="Calibri" w:hAnsi="Calibri"/>
                <w:b/>
                <w:sz w:val="20"/>
                <w:szCs w:val="20"/>
              </w:rPr>
              <w:t>of work</w:t>
            </w:r>
            <w:r w:rsidRPr="00750917">
              <w:rPr>
                <w:rFonts w:ascii="Calibri" w:hAnsi="Calibri"/>
                <w:b/>
                <w:sz w:val="20"/>
                <w:szCs w:val="20"/>
              </w:rPr>
              <w:t xml:space="preserve"> </w:t>
            </w:r>
            <w:r w:rsidR="00DE526A">
              <w:rPr>
                <w:rFonts w:ascii="Calibri" w:hAnsi="Calibri"/>
                <w:b/>
                <w:sz w:val="20"/>
                <w:szCs w:val="20"/>
              </w:rPr>
              <w:t>will be designated by the artist, with 50% of the sale going to the artist and 50% of the sale going to partnering charities.</w:t>
            </w:r>
            <w:r w:rsidRPr="00750917">
              <w:rPr>
                <w:rFonts w:ascii="Calibri" w:hAnsi="Calibri"/>
                <w:sz w:val="20"/>
                <w:szCs w:val="20"/>
              </w:rPr>
              <w:br/>
            </w:r>
            <w:r w:rsidRPr="00750917">
              <w:rPr>
                <w:rFonts w:ascii="Calibri" w:hAnsi="Calibri"/>
                <w:sz w:val="20"/>
                <w:szCs w:val="20"/>
              </w:rPr>
              <w:br/>
            </w:r>
            <w:r w:rsidRPr="00750917">
              <w:rPr>
                <w:rFonts w:ascii="Calibri" w:hAnsi="Calibri"/>
                <w:b/>
                <w:sz w:val="20"/>
                <w:szCs w:val="20"/>
              </w:rPr>
              <w:t xml:space="preserve">Deadline: Submissions may be submitted through December </w:t>
            </w:r>
            <w:r w:rsidR="00DE526A">
              <w:rPr>
                <w:rFonts w:ascii="Calibri" w:hAnsi="Calibri"/>
                <w:b/>
                <w:sz w:val="20"/>
                <w:szCs w:val="20"/>
              </w:rPr>
              <w:t>20</w:t>
            </w:r>
            <w:r w:rsidRPr="00750917">
              <w:rPr>
                <w:rFonts w:ascii="Calibri" w:hAnsi="Calibri"/>
                <w:b/>
                <w:sz w:val="20"/>
                <w:szCs w:val="20"/>
              </w:rPr>
              <w:t xml:space="preserve">, 2017 12:00 am </w:t>
            </w:r>
            <w:r w:rsidR="00DE526A">
              <w:rPr>
                <w:rFonts w:ascii="Calibri" w:hAnsi="Calibri"/>
                <w:b/>
                <w:sz w:val="20"/>
                <w:szCs w:val="20"/>
              </w:rPr>
              <w:t>Eastern</w:t>
            </w:r>
            <w:r w:rsidRPr="00750917">
              <w:rPr>
                <w:rFonts w:ascii="Calibri" w:hAnsi="Calibri"/>
                <w:b/>
                <w:sz w:val="20"/>
                <w:szCs w:val="20"/>
              </w:rPr>
              <w:t xml:space="preserve"> Time zone Early submissions are welcome.</w:t>
            </w:r>
            <w:r w:rsidRPr="00750917">
              <w:rPr>
                <w:rFonts w:ascii="Calibri" w:hAnsi="Calibri"/>
                <w:sz w:val="20"/>
                <w:szCs w:val="20"/>
              </w:rPr>
              <w:br/>
            </w:r>
            <w:r w:rsidRPr="00750917">
              <w:rPr>
                <w:rFonts w:ascii="Calibri" w:hAnsi="Calibri"/>
                <w:sz w:val="20"/>
                <w:szCs w:val="20"/>
              </w:rPr>
              <w:br/>
            </w:r>
            <w:r w:rsidRPr="00750917">
              <w:rPr>
                <w:rFonts w:ascii="Calibri" w:hAnsi="Calibri"/>
                <w:b/>
                <w:sz w:val="20"/>
                <w:szCs w:val="20"/>
              </w:rPr>
              <w:t>Notification date</w:t>
            </w:r>
            <w:r w:rsidRPr="00750917">
              <w:rPr>
                <w:rFonts w:ascii="Calibri" w:hAnsi="Calibri"/>
                <w:sz w:val="20"/>
                <w:szCs w:val="20"/>
              </w:rPr>
              <w:t xml:space="preserve">: </w:t>
            </w:r>
            <w:r w:rsidR="00DE526A">
              <w:rPr>
                <w:rFonts w:ascii="Calibri" w:hAnsi="Calibri"/>
                <w:sz w:val="20"/>
                <w:szCs w:val="20"/>
              </w:rPr>
              <w:t>January 6</w:t>
            </w:r>
            <w:r w:rsidRPr="00750917">
              <w:rPr>
                <w:rFonts w:ascii="Calibri" w:hAnsi="Calibri"/>
                <w:sz w:val="20"/>
                <w:szCs w:val="20"/>
              </w:rPr>
              <w:t>, 2017</w:t>
            </w:r>
            <w:r w:rsidRPr="00750917">
              <w:rPr>
                <w:rFonts w:ascii="Calibri" w:hAnsi="Calibri"/>
                <w:sz w:val="20"/>
                <w:szCs w:val="20"/>
              </w:rPr>
              <w:br/>
            </w:r>
            <w:r w:rsidRPr="00750917">
              <w:rPr>
                <w:rFonts w:ascii="Calibri" w:hAnsi="Calibri"/>
                <w:sz w:val="20"/>
                <w:szCs w:val="20"/>
              </w:rPr>
              <w:br/>
            </w:r>
            <w:r w:rsidR="00DB0220">
              <w:rPr>
                <w:rFonts w:ascii="Calibri" w:hAnsi="Calibri"/>
                <w:b/>
                <w:color w:val="000000"/>
              </w:rPr>
              <w:t>Shipping and Delivery: Accepted works must arrive by 5 PM January 23, 2017 </w:t>
            </w:r>
            <w:r w:rsidR="00DB0220">
              <w:rPr>
                <w:color w:val="000000"/>
              </w:rPr>
              <w:br/>
            </w:r>
            <w:r w:rsidR="00DB0220">
              <w:rPr>
                <w:rFonts w:ascii="Calibri" w:hAnsi="Calibri"/>
                <w:color w:val="000000"/>
              </w:rPr>
              <w:t xml:space="preserve">Accepted artists will hand deliver work to Gulfstream Park (Attention: Kyle </w:t>
            </w:r>
            <w:proofErr w:type="spellStart"/>
            <w:r w:rsidR="00DB0220">
              <w:rPr>
                <w:rFonts w:ascii="Calibri" w:hAnsi="Calibri"/>
                <w:color w:val="000000"/>
              </w:rPr>
              <w:t>Plesa</w:t>
            </w:r>
            <w:proofErr w:type="spellEnd"/>
            <w:r w:rsidR="00DB0220">
              <w:rPr>
                <w:rFonts w:ascii="Calibri" w:hAnsi="Calibri"/>
                <w:color w:val="000000"/>
              </w:rPr>
              <w:t xml:space="preserve">/The Social Group). If shipping your </w:t>
            </w:r>
            <w:proofErr w:type="gramStart"/>
            <w:r w:rsidR="00DB0220">
              <w:rPr>
                <w:rFonts w:ascii="Calibri" w:hAnsi="Calibri"/>
                <w:color w:val="000000"/>
              </w:rPr>
              <w:t>art,</w:t>
            </w:r>
            <w:proofErr w:type="gramEnd"/>
            <w:r w:rsidR="00DB0220">
              <w:rPr>
                <w:rFonts w:ascii="Calibri" w:hAnsi="Calibri"/>
                <w:color w:val="000000"/>
              </w:rPr>
              <w:t xml:space="preserve"> please send it Fed Ex and ONLY Fed EX to </w:t>
            </w:r>
            <w:proofErr w:type="spellStart"/>
            <w:r w:rsidR="00DB0220">
              <w:rPr>
                <w:rFonts w:ascii="Calibri" w:hAnsi="Calibri"/>
                <w:color w:val="000000"/>
              </w:rPr>
              <w:t>Gulstream</w:t>
            </w:r>
            <w:proofErr w:type="spellEnd"/>
            <w:r w:rsidR="00DB0220">
              <w:rPr>
                <w:rFonts w:ascii="Calibri" w:hAnsi="Calibri"/>
                <w:color w:val="000000"/>
              </w:rPr>
              <w:t xml:space="preserve"> Park ATTN: Kyle </w:t>
            </w:r>
            <w:proofErr w:type="spellStart"/>
            <w:r w:rsidR="00DB0220">
              <w:rPr>
                <w:rFonts w:ascii="Calibri" w:hAnsi="Calibri"/>
                <w:color w:val="000000"/>
              </w:rPr>
              <w:t>Plesa</w:t>
            </w:r>
            <w:proofErr w:type="spellEnd"/>
            <w:r w:rsidR="00DB0220">
              <w:rPr>
                <w:rFonts w:ascii="Calibri" w:hAnsi="Calibri"/>
                <w:color w:val="000000"/>
              </w:rPr>
              <w:t xml:space="preserve"> 901 S Federal Highway, Hallandale Beach, FL 33009. Exact Fed Ex location will be provided with the acceptance notification email. Artists are responsible for all shipping and return shipping costs, including insurance or any prepaid return shipping that is no longer valid or sufficient</w:t>
            </w:r>
            <w:r w:rsidRPr="00750917">
              <w:rPr>
                <w:rFonts w:ascii="Calibri" w:hAnsi="Calibri"/>
                <w:sz w:val="20"/>
                <w:szCs w:val="20"/>
              </w:rPr>
              <w:br/>
            </w:r>
            <w:r w:rsidRPr="00750917">
              <w:rPr>
                <w:rFonts w:ascii="Calibri" w:hAnsi="Calibri"/>
                <w:sz w:val="20"/>
                <w:szCs w:val="20"/>
              </w:rPr>
              <w:br/>
            </w:r>
            <w:r w:rsidRPr="00750917">
              <w:rPr>
                <w:rFonts w:ascii="Calibri" w:hAnsi="Calibri"/>
                <w:b/>
                <w:sz w:val="20"/>
                <w:szCs w:val="20"/>
              </w:rPr>
              <w:t>Installation-ready</w:t>
            </w:r>
            <w:r w:rsidRPr="00750917">
              <w:rPr>
                <w:rFonts w:ascii="Calibri" w:hAnsi="Calibri"/>
                <w:sz w:val="20"/>
                <w:szCs w:val="20"/>
              </w:rPr>
              <w:t>: Each accepted entry must be installation-ready, framed or encased, with appropriate hanging hardware and installation instructions, and clearly labeled with artist’s name and title of the work. Sculptures will be wall placed on pedestals or free standing. Test your framing/presentation before sending it.</w:t>
            </w:r>
            <w:r w:rsidRPr="00750917">
              <w:rPr>
                <w:rFonts w:ascii="Calibri" w:hAnsi="Calibri"/>
                <w:sz w:val="20"/>
                <w:szCs w:val="20"/>
              </w:rPr>
              <w:br/>
            </w:r>
            <w:r w:rsidRPr="00750917">
              <w:rPr>
                <w:rFonts w:ascii="Calibri" w:hAnsi="Calibri"/>
                <w:sz w:val="20"/>
                <w:szCs w:val="20"/>
              </w:rPr>
              <w:br/>
            </w:r>
            <w:r w:rsidRPr="00750917">
              <w:rPr>
                <w:rFonts w:ascii="Calibri" w:hAnsi="Calibri"/>
                <w:b/>
                <w:sz w:val="20"/>
                <w:szCs w:val="20"/>
              </w:rPr>
              <w:t>Opening Reception</w:t>
            </w:r>
            <w:r w:rsidRPr="00750917">
              <w:rPr>
                <w:rFonts w:ascii="Calibri" w:hAnsi="Calibri"/>
                <w:sz w:val="20"/>
                <w:szCs w:val="20"/>
              </w:rPr>
              <w:t xml:space="preserve">: </w:t>
            </w:r>
            <w:r w:rsidR="00DE526A">
              <w:rPr>
                <w:rFonts w:ascii="Calibri" w:hAnsi="Calibri"/>
                <w:sz w:val="20"/>
                <w:szCs w:val="20"/>
              </w:rPr>
              <w:t>Saturday</w:t>
            </w:r>
            <w:r w:rsidRPr="00750917">
              <w:rPr>
                <w:rFonts w:ascii="Calibri" w:hAnsi="Calibri"/>
                <w:sz w:val="20"/>
                <w:szCs w:val="20"/>
              </w:rPr>
              <w:t xml:space="preserve">, January </w:t>
            </w:r>
            <w:r w:rsidR="00DE526A">
              <w:rPr>
                <w:rFonts w:ascii="Calibri" w:hAnsi="Calibri"/>
                <w:sz w:val="20"/>
                <w:szCs w:val="20"/>
              </w:rPr>
              <w:t>27</w:t>
            </w:r>
            <w:r w:rsidRPr="00750917">
              <w:rPr>
                <w:rFonts w:ascii="Calibri" w:hAnsi="Calibri"/>
                <w:sz w:val="20"/>
                <w:szCs w:val="20"/>
              </w:rPr>
              <w:t>, 2018    6-9pm</w:t>
            </w:r>
            <w:r w:rsidRPr="00750917">
              <w:rPr>
                <w:rFonts w:ascii="Calibri" w:hAnsi="Calibri"/>
                <w:sz w:val="20"/>
                <w:szCs w:val="20"/>
              </w:rPr>
              <w:br/>
              <w:t>Show ends January 2</w:t>
            </w:r>
            <w:r w:rsidR="00DE526A">
              <w:rPr>
                <w:rFonts w:ascii="Calibri" w:hAnsi="Calibri"/>
                <w:sz w:val="20"/>
                <w:szCs w:val="20"/>
              </w:rPr>
              <w:t>9</w:t>
            </w:r>
            <w:r w:rsidRPr="00750917">
              <w:rPr>
                <w:rFonts w:ascii="Calibri" w:hAnsi="Calibri"/>
                <w:sz w:val="20"/>
                <w:szCs w:val="20"/>
              </w:rPr>
              <w:t>, 2018</w:t>
            </w:r>
            <w:r w:rsidRPr="00750917">
              <w:rPr>
                <w:rFonts w:ascii="Calibri" w:hAnsi="Calibri"/>
                <w:sz w:val="20"/>
                <w:szCs w:val="20"/>
              </w:rPr>
              <w:br/>
            </w:r>
            <w:r w:rsidRPr="00750917">
              <w:rPr>
                <w:rFonts w:ascii="Calibri" w:hAnsi="Calibri"/>
                <w:sz w:val="20"/>
                <w:szCs w:val="20"/>
              </w:rPr>
              <w:br/>
            </w:r>
            <w:r w:rsidRPr="00750917">
              <w:rPr>
                <w:rFonts w:ascii="Calibri" w:hAnsi="Calibri"/>
                <w:b/>
                <w:sz w:val="20"/>
                <w:szCs w:val="20"/>
              </w:rPr>
              <w:t>Duration</w:t>
            </w:r>
            <w:r w:rsidRPr="00750917">
              <w:rPr>
                <w:rFonts w:ascii="Calibri" w:hAnsi="Calibri"/>
                <w:sz w:val="20"/>
                <w:szCs w:val="20"/>
              </w:rPr>
              <w:t>: Accepted work may not be withdrawn before the close of the exhibition on J</w:t>
            </w:r>
            <w:r w:rsidR="00DB0220">
              <w:rPr>
                <w:rFonts w:ascii="Calibri" w:hAnsi="Calibri"/>
                <w:sz w:val="20"/>
                <w:szCs w:val="20"/>
              </w:rPr>
              <w:t>anuary 29</w:t>
            </w:r>
            <w:r w:rsidRPr="00750917">
              <w:rPr>
                <w:rFonts w:ascii="Calibri" w:hAnsi="Calibri"/>
                <w:sz w:val="20"/>
                <w:szCs w:val="20"/>
              </w:rPr>
              <w:t>,2017</w:t>
            </w:r>
            <w:r w:rsidRPr="00750917">
              <w:rPr>
                <w:rFonts w:ascii="Calibri" w:hAnsi="Calibri"/>
                <w:sz w:val="20"/>
                <w:szCs w:val="20"/>
              </w:rPr>
              <w:br/>
            </w:r>
            <w:r w:rsidRPr="00750917">
              <w:rPr>
                <w:rFonts w:ascii="Calibri" w:hAnsi="Calibri"/>
                <w:sz w:val="20"/>
                <w:szCs w:val="20"/>
              </w:rPr>
              <w:br/>
            </w:r>
            <w:r w:rsidRPr="00750917">
              <w:rPr>
                <w:rFonts w:ascii="Calibri" w:hAnsi="Calibri"/>
                <w:b/>
                <w:sz w:val="20"/>
                <w:szCs w:val="20"/>
              </w:rPr>
              <w:t>Pick-up</w:t>
            </w:r>
            <w:r w:rsidRPr="00750917">
              <w:rPr>
                <w:rFonts w:ascii="Calibri" w:hAnsi="Calibri"/>
                <w:sz w:val="20"/>
                <w:szCs w:val="20"/>
              </w:rPr>
              <w:t>: All work must be picked up, if local, by 6 pm January 27, 2018. Work with prepaid return shipping will be returned during the two weeks following the close of the exhibition.</w:t>
            </w:r>
            <w:r w:rsidRPr="00750917">
              <w:rPr>
                <w:rFonts w:ascii="Calibri" w:hAnsi="Calibri"/>
                <w:sz w:val="20"/>
                <w:szCs w:val="20"/>
              </w:rPr>
              <w:br/>
            </w:r>
            <w:r w:rsidRPr="00750917">
              <w:rPr>
                <w:rFonts w:ascii="Calibri" w:hAnsi="Calibri"/>
                <w:sz w:val="20"/>
                <w:szCs w:val="20"/>
              </w:rPr>
              <w:br/>
            </w:r>
            <w:r w:rsidRPr="00750917">
              <w:rPr>
                <w:rFonts w:ascii="Calibri" w:hAnsi="Calibri"/>
                <w:b/>
                <w:sz w:val="20"/>
                <w:szCs w:val="20"/>
              </w:rPr>
              <w:t>Insurance</w:t>
            </w:r>
            <w:r w:rsidR="00DE526A">
              <w:rPr>
                <w:rFonts w:ascii="Calibri" w:hAnsi="Calibri"/>
                <w:sz w:val="20"/>
                <w:szCs w:val="20"/>
              </w:rPr>
              <w:t>: Gulfstream Park</w:t>
            </w:r>
            <w:r w:rsidRPr="00750917">
              <w:rPr>
                <w:rFonts w:ascii="Calibri" w:hAnsi="Calibri"/>
                <w:sz w:val="20"/>
                <w:szCs w:val="20"/>
              </w:rPr>
              <w:t xml:space="preserve"> will insure the works while on site for the insurance value indicated on the entries.</w:t>
            </w:r>
            <w:r w:rsidRPr="00750917">
              <w:rPr>
                <w:rFonts w:ascii="Calibri" w:hAnsi="Calibri"/>
                <w:sz w:val="20"/>
                <w:szCs w:val="20"/>
              </w:rPr>
              <w:br/>
            </w:r>
            <w:r w:rsidRPr="00750917">
              <w:rPr>
                <w:rFonts w:ascii="Calibri" w:hAnsi="Calibri"/>
                <w:sz w:val="20"/>
                <w:szCs w:val="20"/>
              </w:rPr>
              <w:br/>
            </w:r>
            <w:r w:rsidRPr="00750917">
              <w:rPr>
                <w:rFonts w:ascii="Calibri" w:hAnsi="Calibri"/>
                <w:b/>
                <w:sz w:val="20"/>
                <w:szCs w:val="20"/>
              </w:rPr>
              <w:t>Photography</w:t>
            </w:r>
            <w:r w:rsidRPr="00750917">
              <w:rPr>
                <w:rFonts w:ascii="Calibri" w:hAnsi="Calibri"/>
                <w:sz w:val="20"/>
                <w:szCs w:val="20"/>
              </w:rPr>
              <w:t>: G</w:t>
            </w:r>
            <w:r w:rsidR="00061271">
              <w:rPr>
                <w:rFonts w:ascii="Calibri" w:hAnsi="Calibri"/>
                <w:sz w:val="20"/>
                <w:szCs w:val="20"/>
              </w:rPr>
              <w:t xml:space="preserve">ulfstream Park </w:t>
            </w:r>
            <w:r w:rsidRPr="00750917">
              <w:rPr>
                <w:rFonts w:ascii="Calibri" w:hAnsi="Calibri"/>
                <w:sz w:val="20"/>
                <w:szCs w:val="20"/>
              </w:rPr>
              <w:t>may photograph the work for reproduction on gallery website, press releases and in social media.</w:t>
            </w:r>
            <w:r w:rsidR="00061271">
              <w:rPr>
                <w:rFonts w:ascii="Calibri" w:hAnsi="Calibri"/>
                <w:sz w:val="20"/>
                <w:szCs w:val="20"/>
              </w:rPr>
              <w:t xml:space="preserve"> Artists will maintain copyright ownership but maybe used in publications tied to this event and other promotional content leading up to and following the Pegasus World Cup.</w:t>
            </w:r>
            <w:r w:rsidRPr="00750917">
              <w:rPr>
                <w:rFonts w:ascii="Calibri" w:hAnsi="Calibri"/>
                <w:sz w:val="20"/>
                <w:szCs w:val="20"/>
              </w:rPr>
              <w:br/>
            </w:r>
            <w:r w:rsidRPr="00750917">
              <w:rPr>
                <w:rFonts w:ascii="Calibri" w:hAnsi="Calibri"/>
                <w:sz w:val="20"/>
                <w:szCs w:val="20"/>
              </w:rPr>
              <w:br/>
            </w:r>
            <w:r w:rsidRPr="00750917">
              <w:rPr>
                <w:rFonts w:ascii="Calibri" w:hAnsi="Calibri"/>
                <w:b/>
                <w:sz w:val="20"/>
                <w:szCs w:val="20"/>
              </w:rPr>
              <w:t>How to Enter</w:t>
            </w:r>
            <w:r w:rsidRPr="00750917">
              <w:rPr>
                <w:rFonts w:ascii="Calibri" w:hAnsi="Calibri"/>
                <w:sz w:val="20"/>
                <w:szCs w:val="20"/>
              </w:rPr>
              <w:t>: All materials, images, must be subm</w:t>
            </w:r>
            <w:r w:rsidR="00123DC2">
              <w:rPr>
                <w:rFonts w:ascii="Calibri" w:hAnsi="Calibri"/>
                <w:sz w:val="20"/>
                <w:szCs w:val="20"/>
              </w:rPr>
              <w:t>itted in digital format to:</w:t>
            </w:r>
          </w:p>
          <w:p w:rsidR="001B52D4" w:rsidRPr="00750917" w:rsidRDefault="00123DC2" w:rsidP="00123DC2">
            <w:pPr>
              <w:rPr>
                <w:rFonts w:ascii="Times" w:hAnsi="Times"/>
                <w:sz w:val="20"/>
                <w:szCs w:val="20"/>
              </w:rPr>
            </w:pPr>
            <w:hyperlink r:id="rId5" w:history="1">
              <w:r w:rsidRPr="00ED4863">
                <w:rPr>
                  <w:rStyle w:val="Hyperlink"/>
                  <w:rFonts w:ascii="Calibri" w:hAnsi="Calibri"/>
                  <w:sz w:val="20"/>
                  <w:szCs w:val="20"/>
                </w:rPr>
                <w:t>hello@socialgroupinc.com</w:t>
              </w:r>
            </w:hyperlink>
            <w:proofErr w:type="gramStart"/>
            <w:r>
              <w:rPr>
                <w:rFonts w:ascii="Calibri" w:hAnsi="Calibri"/>
                <w:sz w:val="20"/>
                <w:szCs w:val="20"/>
              </w:rPr>
              <w:t xml:space="preserve">         Subject</w:t>
            </w:r>
            <w:proofErr w:type="gramEnd"/>
            <w:r>
              <w:rPr>
                <w:rFonts w:ascii="Calibri" w:hAnsi="Calibri"/>
                <w:sz w:val="20"/>
                <w:szCs w:val="20"/>
              </w:rPr>
              <w:t>: Race To The Skies</w:t>
            </w:r>
            <w:r w:rsidR="001B52D4" w:rsidRPr="00750917">
              <w:rPr>
                <w:rFonts w:ascii="Calibri" w:hAnsi="Calibri"/>
                <w:sz w:val="20"/>
                <w:szCs w:val="20"/>
              </w:rPr>
              <w:br/>
            </w:r>
            <w:r w:rsidR="001B52D4" w:rsidRPr="00750917">
              <w:rPr>
                <w:rFonts w:ascii="Calibri" w:hAnsi="Calibri"/>
                <w:sz w:val="20"/>
                <w:szCs w:val="20"/>
              </w:rPr>
              <w:br/>
            </w:r>
            <w:r w:rsidR="001B52D4" w:rsidRPr="00750917">
              <w:rPr>
                <w:rFonts w:ascii="Calibri" w:hAnsi="Calibri"/>
                <w:sz w:val="20"/>
                <w:szCs w:val="20"/>
              </w:rPr>
              <w:br/>
            </w:r>
            <w:r w:rsidR="00061271">
              <w:rPr>
                <w:rFonts w:ascii="Calibri" w:hAnsi="Calibri"/>
                <w:sz w:val="20"/>
                <w:szCs w:val="20"/>
              </w:rPr>
              <w:t xml:space="preserve">Gulfstream Park is a high-end fashion forward Outdoor Shopping and Entertainment complex attached to Gulfstream Race Park. Gulfstream brings in thousands of guests each week and during the Pegasus World Cup Race, expects tens of thousands of VIP guests and dignitaries to come from all over the world for the festivities. Gulfstream Park prides itself on providing guests a world class dining and shopping experience and carries out yearly activities designed to engage and creatively inspire local and international patrons. </w:t>
            </w:r>
          </w:p>
        </w:tc>
      </w:tr>
    </w:tbl>
    <w:p w:rsidR="001B52D4" w:rsidRDefault="001B52D4" w:rsidP="001B52D4"/>
    <w:p w:rsidR="001B52D4" w:rsidRDefault="001B52D4" w:rsidP="001B52D4"/>
    <w:p w:rsidR="001B52D4" w:rsidRDefault="001B52D4" w:rsidP="001B52D4"/>
    <w:p w:rsidR="00750917" w:rsidRDefault="00750917"/>
    <w:sectPr w:rsidR="00750917" w:rsidSect="007509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61454"/>
    <w:multiLevelType w:val="multilevel"/>
    <w:tmpl w:val="FB56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8B434B"/>
    <w:multiLevelType w:val="multilevel"/>
    <w:tmpl w:val="BCD6F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D10E79"/>
    <w:multiLevelType w:val="multilevel"/>
    <w:tmpl w:val="CDC6B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0917"/>
    <w:rsid w:val="00061271"/>
    <w:rsid w:val="00123DC2"/>
    <w:rsid w:val="001B52D4"/>
    <w:rsid w:val="001E3D00"/>
    <w:rsid w:val="002920D2"/>
    <w:rsid w:val="00455216"/>
    <w:rsid w:val="006A710C"/>
    <w:rsid w:val="00750917"/>
    <w:rsid w:val="00890324"/>
    <w:rsid w:val="00DB0220"/>
    <w:rsid w:val="00DE526A"/>
  </w:rsids>
  <m:mathPr>
    <m:mathFont m:val="Brush Script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50917"/>
    <w:rPr>
      <w:color w:val="0000FF"/>
      <w:u w:val="single"/>
    </w:rPr>
  </w:style>
  <w:style w:type="character" w:styleId="FollowedHyperlink">
    <w:name w:val="FollowedHyperlink"/>
    <w:basedOn w:val="DefaultParagraphFont"/>
    <w:uiPriority w:val="99"/>
    <w:rsid w:val="00750917"/>
    <w:rPr>
      <w:color w:val="0000FF"/>
      <w:u w:val="single"/>
    </w:rPr>
  </w:style>
  <w:style w:type="character" w:customStyle="1" w:styleId="fairname">
    <w:name w:val="fairname"/>
    <w:basedOn w:val="DefaultParagraphFont"/>
    <w:rsid w:val="00750917"/>
  </w:style>
  <w:style w:type="character" w:styleId="Strong">
    <w:name w:val="Strong"/>
    <w:basedOn w:val="DefaultParagraphFont"/>
    <w:uiPriority w:val="22"/>
    <w:rsid w:val="00750917"/>
    <w:rPr>
      <w:b/>
    </w:rPr>
  </w:style>
  <w:style w:type="paragraph" w:styleId="NormalWeb">
    <w:name w:val="Normal (Web)"/>
    <w:basedOn w:val="Normal"/>
    <w:uiPriority w:val="99"/>
    <w:rsid w:val="00750917"/>
    <w:pPr>
      <w:spacing w:beforeLines="1" w:afterLines="1"/>
    </w:pPr>
    <w:rPr>
      <w:rFonts w:ascii="Times" w:hAnsi="Times" w:cs="Times New Roman"/>
      <w:sz w:val="20"/>
      <w:szCs w:val="20"/>
    </w:rPr>
  </w:style>
  <w:style w:type="character" w:styleId="Emphasis">
    <w:name w:val="Emphasis"/>
    <w:basedOn w:val="DefaultParagraphFont"/>
    <w:uiPriority w:val="20"/>
    <w:rsid w:val="00750917"/>
    <w:rPr>
      <w:i/>
    </w:rPr>
  </w:style>
  <w:style w:type="character" w:customStyle="1" w:styleId="xbe">
    <w:name w:val="_xbe"/>
    <w:basedOn w:val="DefaultParagraphFont"/>
    <w:rsid w:val="001E3D00"/>
  </w:style>
</w:styles>
</file>

<file path=word/webSettings.xml><?xml version="1.0" encoding="utf-8"?>
<w:webSettings xmlns:r="http://schemas.openxmlformats.org/officeDocument/2006/relationships" xmlns:w="http://schemas.openxmlformats.org/wordprocessingml/2006/main">
  <w:divs>
    <w:div w:id="644165808">
      <w:bodyDiv w:val="1"/>
      <w:marLeft w:val="0"/>
      <w:marRight w:val="0"/>
      <w:marTop w:val="0"/>
      <w:marBottom w:val="0"/>
      <w:divBdr>
        <w:top w:val="none" w:sz="0" w:space="0" w:color="auto"/>
        <w:left w:val="none" w:sz="0" w:space="0" w:color="auto"/>
        <w:bottom w:val="none" w:sz="0" w:space="0" w:color="auto"/>
        <w:right w:val="none" w:sz="0" w:space="0" w:color="auto"/>
      </w:divBdr>
      <w:divsChild>
        <w:div w:id="1886486501">
          <w:marLeft w:val="0"/>
          <w:marRight w:val="0"/>
          <w:marTop w:val="0"/>
          <w:marBottom w:val="0"/>
          <w:divBdr>
            <w:top w:val="none" w:sz="0" w:space="0" w:color="auto"/>
            <w:left w:val="none" w:sz="0" w:space="0" w:color="auto"/>
            <w:bottom w:val="none" w:sz="0" w:space="0" w:color="auto"/>
            <w:right w:val="none" w:sz="0" w:space="0" w:color="auto"/>
          </w:divBdr>
        </w:div>
      </w:divsChild>
    </w:div>
    <w:div w:id="1330596047">
      <w:bodyDiv w:val="1"/>
      <w:marLeft w:val="0"/>
      <w:marRight w:val="0"/>
      <w:marTop w:val="0"/>
      <w:marBottom w:val="0"/>
      <w:divBdr>
        <w:top w:val="none" w:sz="0" w:space="0" w:color="auto"/>
        <w:left w:val="none" w:sz="0" w:space="0" w:color="auto"/>
        <w:bottom w:val="none" w:sz="0" w:space="0" w:color="auto"/>
        <w:right w:val="none" w:sz="0" w:space="0" w:color="auto"/>
      </w:divBdr>
      <w:divsChild>
        <w:div w:id="1108889121">
          <w:marLeft w:val="0"/>
          <w:marRight w:val="0"/>
          <w:marTop w:val="0"/>
          <w:marBottom w:val="0"/>
          <w:divBdr>
            <w:top w:val="none" w:sz="0" w:space="0" w:color="auto"/>
            <w:left w:val="none" w:sz="0" w:space="0" w:color="auto"/>
            <w:bottom w:val="none" w:sz="0" w:space="0" w:color="auto"/>
            <w:right w:val="none" w:sz="0" w:space="0" w:color="auto"/>
          </w:divBdr>
        </w:div>
        <w:div w:id="2011249176">
          <w:marLeft w:val="0"/>
          <w:marRight w:val="0"/>
          <w:marTop w:val="0"/>
          <w:marBottom w:val="0"/>
          <w:divBdr>
            <w:top w:val="none" w:sz="0" w:space="0" w:color="auto"/>
            <w:left w:val="none" w:sz="0" w:space="0" w:color="auto"/>
            <w:bottom w:val="none" w:sz="0" w:space="0" w:color="auto"/>
            <w:right w:val="none" w:sz="0" w:space="0" w:color="auto"/>
          </w:divBdr>
        </w:div>
        <w:div w:id="1289243750">
          <w:marLeft w:val="0"/>
          <w:marRight w:val="0"/>
          <w:marTop w:val="0"/>
          <w:marBottom w:val="0"/>
          <w:divBdr>
            <w:top w:val="none" w:sz="0" w:space="0" w:color="auto"/>
            <w:left w:val="none" w:sz="0" w:space="0" w:color="auto"/>
            <w:bottom w:val="none" w:sz="0" w:space="0" w:color="auto"/>
            <w:right w:val="none" w:sz="0" w:space="0" w:color="auto"/>
          </w:divBdr>
        </w:div>
        <w:div w:id="2063168904">
          <w:marLeft w:val="0"/>
          <w:marRight w:val="0"/>
          <w:marTop w:val="0"/>
          <w:marBottom w:val="0"/>
          <w:divBdr>
            <w:top w:val="none" w:sz="0" w:space="0" w:color="auto"/>
            <w:left w:val="none" w:sz="0" w:space="0" w:color="auto"/>
            <w:bottom w:val="none" w:sz="0" w:space="0" w:color="auto"/>
            <w:right w:val="none" w:sz="0" w:space="0" w:color="auto"/>
          </w:divBdr>
        </w:div>
        <w:div w:id="150489530">
          <w:marLeft w:val="0"/>
          <w:marRight w:val="0"/>
          <w:marTop w:val="0"/>
          <w:marBottom w:val="0"/>
          <w:divBdr>
            <w:top w:val="none" w:sz="0" w:space="0" w:color="auto"/>
            <w:left w:val="none" w:sz="0" w:space="0" w:color="auto"/>
            <w:bottom w:val="none" w:sz="0" w:space="0" w:color="auto"/>
            <w:right w:val="none" w:sz="0" w:space="0" w:color="auto"/>
          </w:divBdr>
        </w:div>
        <w:div w:id="2024624752">
          <w:marLeft w:val="0"/>
          <w:marRight w:val="0"/>
          <w:marTop w:val="0"/>
          <w:marBottom w:val="0"/>
          <w:divBdr>
            <w:top w:val="none" w:sz="0" w:space="0" w:color="auto"/>
            <w:left w:val="none" w:sz="0" w:space="0" w:color="auto"/>
            <w:bottom w:val="none" w:sz="0" w:space="0" w:color="auto"/>
            <w:right w:val="none" w:sz="0" w:space="0" w:color="auto"/>
          </w:divBdr>
        </w:div>
        <w:div w:id="949966829">
          <w:marLeft w:val="0"/>
          <w:marRight w:val="0"/>
          <w:marTop w:val="0"/>
          <w:marBottom w:val="0"/>
          <w:divBdr>
            <w:top w:val="none" w:sz="0" w:space="0" w:color="auto"/>
            <w:left w:val="none" w:sz="0" w:space="0" w:color="auto"/>
            <w:bottom w:val="none" w:sz="0" w:space="0" w:color="auto"/>
            <w:right w:val="none" w:sz="0" w:space="0" w:color="auto"/>
          </w:divBdr>
        </w:div>
        <w:div w:id="956250909">
          <w:marLeft w:val="0"/>
          <w:marRight w:val="0"/>
          <w:marTop w:val="0"/>
          <w:marBottom w:val="0"/>
          <w:divBdr>
            <w:top w:val="none" w:sz="0" w:space="0" w:color="auto"/>
            <w:left w:val="none" w:sz="0" w:space="0" w:color="auto"/>
            <w:bottom w:val="none" w:sz="0" w:space="0" w:color="auto"/>
            <w:right w:val="none" w:sz="0" w:space="0" w:color="auto"/>
          </w:divBdr>
        </w:div>
      </w:divsChild>
    </w:div>
    <w:div w:id="1370493497">
      <w:bodyDiv w:val="1"/>
      <w:marLeft w:val="0"/>
      <w:marRight w:val="0"/>
      <w:marTop w:val="0"/>
      <w:marBottom w:val="0"/>
      <w:divBdr>
        <w:top w:val="none" w:sz="0" w:space="0" w:color="auto"/>
        <w:left w:val="none" w:sz="0" w:space="0" w:color="auto"/>
        <w:bottom w:val="none" w:sz="0" w:space="0" w:color="auto"/>
        <w:right w:val="none" w:sz="0" w:space="0" w:color="auto"/>
      </w:divBdr>
      <w:divsChild>
        <w:div w:id="1294865641">
          <w:marLeft w:val="0"/>
          <w:marRight w:val="0"/>
          <w:marTop w:val="0"/>
          <w:marBottom w:val="0"/>
          <w:divBdr>
            <w:top w:val="none" w:sz="0" w:space="0" w:color="auto"/>
            <w:left w:val="none" w:sz="0" w:space="0" w:color="auto"/>
            <w:bottom w:val="none" w:sz="0" w:space="0" w:color="auto"/>
            <w:right w:val="none" w:sz="0" w:space="0" w:color="auto"/>
          </w:divBdr>
        </w:div>
      </w:divsChild>
    </w:div>
    <w:div w:id="1674261110">
      <w:bodyDiv w:val="1"/>
      <w:marLeft w:val="0"/>
      <w:marRight w:val="0"/>
      <w:marTop w:val="0"/>
      <w:marBottom w:val="0"/>
      <w:divBdr>
        <w:top w:val="none" w:sz="0" w:space="0" w:color="auto"/>
        <w:left w:val="none" w:sz="0" w:space="0" w:color="auto"/>
        <w:bottom w:val="none" w:sz="0" w:space="0" w:color="auto"/>
        <w:right w:val="none" w:sz="0" w:space="0" w:color="auto"/>
      </w:divBdr>
      <w:divsChild>
        <w:div w:id="16437263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llo@socialgroupinc.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675</Words>
  <Characters>3850</Characters>
  <Application>Microsoft Macintosh Word</Application>
  <DocSecurity>0</DocSecurity>
  <Lines>32</Lines>
  <Paragraphs>7</Paragraphs>
  <ScaleCrop>false</ScaleCrop>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Stein</dc:creator>
  <cp:keywords/>
  <cp:lastModifiedBy>Jonathan Stein</cp:lastModifiedBy>
  <cp:revision>3</cp:revision>
  <dcterms:created xsi:type="dcterms:W3CDTF">2017-11-24T20:40:00Z</dcterms:created>
  <dcterms:modified xsi:type="dcterms:W3CDTF">2017-11-29T18:43:00Z</dcterms:modified>
</cp:coreProperties>
</file>